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6F5" w:rsidRPr="004810C7" w:rsidRDefault="004810C7" w:rsidP="004810C7">
      <w:pPr>
        <w:spacing w:after="0"/>
        <w:jc w:val="center"/>
        <w:rPr>
          <w:sz w:val="36"/>
          <w:szCs w:val="36"/>
        </w:rPr>
      </w:pPr>
      <w:r w:rsidRPr="004810C7">
        <w:rPr>
          <w:sz w:val="36"/>
          <w:szCs w:val="36"/>
        </w:rPr>
        <w:t>Cadiz-Trigg County Planning Commission</w:t>
      </w:r>
    </w:p>
    <w:p w:rsidR="004810C7" w:rsidRPr="004810C7" w:rsidRDefault="004810C7" w:rsidP="004810C7">
      <w:pPr>
        <w:spacing w:after="0"/>
        <w:jc w:val="center"/>
        <w:rPr>
          <w:sz w:val="32"/>
          <w:szCs w:val="32"/>
        </w:rPr>
      </w:pPr>
      <w:r w:rsidRPr="004810C7">
        <w:rPr>
          <w:sz w:val="32"/>
          <w:szCs w:val="32"/>
        </w:rPr>
        <w:t>Regular Meeting</w:t>
      </w:r>
    </w:p>
    <w:p w:rsidR="004810C7" w:rsidRDefault="004810C7" w:rsidP="004810C7">
      <w:pPr>
        <w:spacing w:after="0"/>
        <w:jc w:val="center"/>
        <w:rPr>
          <w:sz w:val="32"/>
          <w:szCs w:val="32"/>
        </w:rPr>
      </w:pPr>
      <w:r w:rsidRPr="004810C7">
        <w:rPr>
          <w:sz w:val="32"/>
          <w:szCs w:val="32"/>
        </w:rPr>
        <w:t>September 23, 2014</w:t>
      </w:r>
    </w:p>
    <w:p w:rsidR="004810C7" w:rsidRDefault="004810C7" w:rsidP="004810C7">
      <w:pPr>
        <w:spacing w:after="0"/>
        <w:jc w:val="center"/>
        <w:rPr>
          <w:sz w:val="32"/>
          <w:szCs w:val="32"/>
        </w:rPr>
      </w:pPr>
    </w:p>
    <w:p w:rsidR="004810C7" w:rsidRDefault="006273EC" w:rsidP="004810C7">
      <w:pPr>
        <w:spacing w:after="0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Meeting </w:t>
      </w:r>
      <w:bookmarkStart w:id="0" w:name="_GoBack"/>
      <w:bookmarkEnd w:id="0"/>
      <w:r w:rsidR="004810C7" w:rsidRPr="004810C7">
        <w:rPr>
          <w:sz w:val="32"/>
          <w:szCs w:val="32"/>
          <w:u w:val="single"/>
        </w:rPr>
        <w:t>Minutes</w:t>
      </w:r>
    </w:p>
    <w:p w:rsidR="004810C7" w:rsidRDefault="004810C7" w:rsidP="004810C7">
      <w:pPr>
        <w:spacing w:after="0"/>
        <w:jc w:val="center"/>
        <w:rPr>
          <w:sz w:val="32"/>
          <w:szCs w:val="32"/>
          <w:u w:val="single"/>
        </w:rPr>
      </w:pPr>
    </w:p>
    <w:p w:rsidR="004810C7" w:rsidRPr="00905E16" w:rsidRDefault="004810C7" w:rsidP="004810C7">
      <w:pPr>
        <w:spacing w:after="0"/>
      </w:pPr>
      <w:r w:rsidRPr="00905E16">
        <w:rPr>
          <w:u w:val="single"/>
        </w:rPr>
        <w:t>Attendance:</w:t>
      </w:r>
      <w:r w:rsidRPr="00905E16">
        <w:t xml:space="preserve">  Bob Brame, Matt Ladd, Jody P’Pool, Mike Heffington, Larry Kemp, Tommy Dunn, Brian Futrell, Sharon Butts</w:t>
      </w:r>
    </w:p>
    <w:p w:rsidR="004810C7" w:rsidRPr="00905E16" w:rsidRDefault="004810C7" w:rsidP="004810C7">
      <w:pPr>
        <w:spacing w:after="0"/>
      </w:pPr>
    </w:p>
    <w:p w:rsidR="004810C7" w:rsidRPr="00905E16" w:rsidRDefault="004810C7" w:rsidP="004810C7">
      <w:pPr>
        <w:spacing w:after="0"/>
      </w:pPr>
      <w:r w:rsidRPr="00905E16">
        <w:t>Board of Adjustment Members:  Anita McDonald, Carmen Finley, Octavia Vinson</w:t>
      </w:r>
    </w:p>
    <w:p w:rsidR="004810C7" w:rsidRPr="00905E16" w:rsidRDefault="004810C7" w:rsidP="004810C7">
      <w:pPr>
        <w:spacing w:after="0"/>
      </w:pPr>
    </w:p>
    <w:p w:rsidR="004810C7" w:rsidRPr="00905E16" w:rsidRDefault="004810C7" w:rsidP="004810C7">
      <w:pPr>
        <w:spacing w:after="0"/>
      </w:pPr>
      <w:r w:rsidRPr="00905E16">
        <w:rPr>
          <w:u w:val="single"/>
        </w:rPr>
        <w:t>Absent:</w:t>
      </w:r>
      <w:r w:rsidRPr="00905E16">
        <w:t xml:space="preserve"> Lucas Chesnut</w:t>
      </w:r>
    </w:p>
    <w:p w:rsidR="004810C7" w:rsidRPr="00905E16" w:rsidRDefault="004810C7" w:rsidP="004810C7">
      <w:pPr>
        <w:spacing w:after="0"/>
      </w:pPr>
    </w:p>
    <w:p w:rsidR="004810C7" w:rsidRPr="00905E16" w:rsidRDefault="004810C7" w:rsidP="004810C7">
      <w:pPr>
        <w:spacing w:after="0"/>
      </w:pPr>
      <w:r w:rsidRPr="00905E16">
        <w:rPr>
          <w:u w:val="single"/>
        </w:rPr>
        <w:t>Special Guest:</w:t>
      </w:r>
      <w:r w:rsidRPr="00905E16">
        <w:t xml:space="preserve">  Franklin Clark,</w:t>
      </w:r>
      <w:r w:rsidR="008348A7" w:rsidRPr="00905E16">
        <w:t xml:space="preserve"> John Rittenhouse, Chris Dixon</w:t>
      </w:r>
    </w:p>
    <w:p w:rsidR="008348A7" w:rsidRPr="00905E16" w:rsidRDefault="008348A7" w:rsidP="004810C7">
      <w:pPr>
        <w:spacing w:after="0"/>
      </w:pPr>
    </w:p>
    <w:p w:rsidR="008348A7" w:rsidRPr="00905E16" w:rsidRDefault="008348A7" w:rsidP="004810C7">
      <w:pPr>
        <w:spacing w:after="0"/>
      </w:pPr>
      <w:r w:rsidRPr="00905E16">
        <w:t>Meeting was called to order by Chairman, Bob Brame</w:t>
      </w:r>
    </w:p>
    <w:p w:rsidR="008348A7" w:rsidRPr="00905E16" w:rsidRDefault="008348A7" w:rsidP="004810C7">
      <w:pPr>
        <w:spacing w:after="0"/>
      </w:pPr>
    </w:p>
    <w:p w:rsidR="008348A7" w:rsidRPr="00905E16" w:rsidRDefault="008348A7" w:rsidP="004810C7">
      <w:pPr>
        <w:spacing w:after="0"/>
      </w:pPr>
      <w:r w:rsidRPr="00905E16">
        <w:rPr>
          <w:u w:val="single"/>
        </w:rPr>
        <w:t>Minutes:</w:t>
      </w:r>
      <w:r w:rsidRPr="00905E16">
        <w:t xml:space="preserve">  A motion was made by Commissioner Tommy Dunn and seconded by Commissioner Matt Ladd to accept the minutes as presented.  There was not a meeting in August.  All approved, motion passed.</w:t>
      </w:r>
    </w:p>
    <w:p w:rsidR="007A7958" w:rsidRPr="00905E16" w:rsidRDefault="007A7958" w:rsidP="004810C7">
      <w:pPr>
        <w:spacing w:after="0"/>
      </w:pPr>
    </w:p>
    <w:p w:rsidR="007A7958" w:rsidRPr="00905E16" w:rsidRDefault="007A7958" w:rsidP="004810C7">
      <w:pPr>
        <w:spacing w:after="0"/>
      </w:pPr>
      <w:r w:rsidRPr="00905E16">
        <w:rPr>
          <w:u w:val="single"/>
        </w:rPr>
        <w:t xml:space="preserve">Financial:  </w:t>
      </w:r>
      <w:r w:rsidRPr="00905E16">
        <w:t>A motion was made by Commissioner Jodi P’Pool and seconded by Commissioner Brian Futrell to approve the financial report as presented.  All approved, motion passed.</w:t>
      </w:r>
    </w:p>
    <w:p w:rsidR="007A7958" w:rsidRPr="00905E16" w:rsidRDefault="007A7958" w:rsidP="004810C7">
      <w:pPr>
        <w:spacing w:after="0"/>
      </w:pPr>
      <w:r w:rsidRPr="00905E16">
        <w:t>Bob Brame noted that a check was written out of escrow for engineering fees for $700.50.</w:t>
      </w:r>
    </w:p>
    <w:p w:rsidR="007A7958" w:rsidRPr="00905E16" w:rsidRDefault="007A7958" w:rsidP="004810C7">
      <w:pPr>
        <w:spacing w:after="0"/>
      </w:pPr>
    </w:p>
    <w:p w:rsidR="00C63954" w:rsidRPr="00905E16" w:rsidRDefault="00C63954" w:rsidP="004810C7">
      <w:pPr>
        <w:spacing w:after="0"/>
        <w:rPr>
          <w:u w:val="single"/>
        </w:rPr>
      </w:pPr>
      <w:r w:rsidRPr="00905E16">
        <w:rPr>
          <w:u w:val="single"/>
        </w:rPr>
        <w:t>Old Business</w:t>
      </w:r>
    </w:p>
    <w:p w:rsidR="00C63954" w:rsidRPr="00905E16" w:rsidRDefault="00C63954" w:rsidP="004810C7">
      <w:pPr>
        <w:spacing w:after="0"/>
        <w:rPr>
          <w:u w:val="single"/>
        </w:rPr>
      </w:pPr>
    </w:p>
    <w:p w:rsidR="007A7958" w:rsidRPr="00905E16" w:rsidRDefault="007A7958" w:rsidP="004810C7">
      <w:pPr>
        <w:spacing w:after="0"/>
      </w:pPr>
      <w:r w:rsidRPr="00905E16">
        <w:rPr>
          <w:u w:val="single"/>
        </w:rPr>
        <w:t>Training Hours</w:t>
      </w:r>
      <w:r w:rsidRPr="00905E16">
        <w:t>: All are in compliance.  Bob is going to work on getting a training session set up</w:t>
      </w:r>
    </w:p>
    <w:p w:rsidR="007A7958" w:rsidRPr="00905E16" w:rsidRDefault="007A7958" w:rsidP="004810C7">
      <w:pPr>
        <w:spacing w:after="0"/>
      </w:pPr>
      <w:r w:rsidRPr="00905E16">
        <w:t xml:space="preserve">here </w:t>
      </w:r>
      <w:r w:rsidR="00C63954" w:rsidRPr="00905E16">
        <w:t>in Cadiz soon.</w:t>
      </w:r>
    </w:p>
    <w:p w:rsidR="00C63954" w:rsidRPr="00905E16" w:rsidRDefault="00C63954" w:rsidP="004810C7">
      <w:pPr>
        <w:spacing w:after="0"/>
        <w:rPr>
          <w:u w:val="single"/>
        </w:rPr>
      </w:pPr>
    </w:p>
    <w:p w:rsidR="00C63954" w:rsidRPr="00905E16" w:rsidRDefault="00C63954" w:rsidP="004810C7">
      <w:pPr>
        <w:spacing w:after="0"/>
      </w:pPr>
      <w:r w:rsidRPr="00905E16">
        <w:rPr>
          <w:u w:val="single"/>
        </w:rPr>
        <w:t>Comprehensive Plan:</w:t>
      </w:r>
      <w:r w:rsidRPr="00905E16">
        <w:t xml:space="preserve">  Bob Brame discussed reviewing other communities’ comprehensive plans that were good such as Lyon Co. and Washington Co.</w:t>
      </w:r>
    </w:p>
    <w:p w:rsidR="00C63954" w:rsidRPr="00905E16" w:rsidRDefault="00C63954" w:rsidP="004810C7">
      <w:pPr>
        <w:spacing w:after="0"/>
      </w:pPr>
    </w:p>
    <w:p w:rsidR="00C63954" w:rsidRPr="00905E16" w:rsidRDefault="00C63954" w:rsidP="004810C7">
      <w:pPr>
        <w:spacing w:after="0"/>
        <w:rPr>
          <w:u w:val="single"/>
        </w:rPr>
      </w:pPr>
      <w:r w:rsidRPr="00905E16">
        <w:rPr>
          <w:u w:val="single"/>
        </w:rPr>
        <w:t>New Business:</w:t>
      </w:r>
    </w:p>
    <w:p w:rsidR="00C63954" w:rsidRPr="00905E16" w:rsidRDefault="00C63954" w:rsidP="004810C7">
      <w:pPr>
        <w:spacing w:after="0"/>
        <w:rPr>
          <w:u w:val="single"/>
        </w:rPr>
      </w:pPr>
    </w:p>
    <w:p w:rsidR="00DC062B" w:rsidRPr="00905E16" w:rsidRDefault="00DC062B" w:rsidP="004810C7">
      <w:pPr>
        <w:spacing w:after="0"/>
      </w:pPr>
      <w:r w:rsidRPr="00905E16">
        <w:t xml:space="preserve">District School Facilities Plan:  Matt Ladd would like a member of the planning commission to be on the District School Facilities Plan.  A motion was made by Commissioner Matt Ladd and seconded by </w:t>
      </w:r>
      <w:r w:rsidR="00CF47E4" w:rsidRPr="00905E16">
        <w:t xml:space="preserve">Commissioner </w:t>
      </w:r>
      <w:r w:rsidRPr="00905E16">
        <w:t>Tommy Dunn to have Kenneth Oakley represent the District School Facilities Plan.  All approved, motion passed.</w:t>
      </w:r>
    </w:p>
    <w:p w:rsidR="00DC062B" w:rsidRPr="00905E16" w:rsidRDefault="00DC062B" w:rsidP="004810C7">
      <w:pPr>
        <w:spacing w:after="0"/>
      </w:pPr>
    </w:p>
    <w:p w:rsidR="00905E16" w:rsidRPr="00905E16" w:rsidRDefault="00DC062B" w:rsidP="004810C7">
      <w:pPr>
        <w:spacing w:after="0"/>
      </w:pPr>
      <w:r w:rsidRPr="00905E16">
        <w:t>A motion was made by</w:t>
      </w:r>
      <w:r w:rsidR="00CF47E4" w:rsidRPr="00905E16">
        <w:t xml:space="preserve"> Commissioner</w:t>
      </w:r>
      <w:r w:rsidRPr="00905E16">
        <w:t xml:space="preserve"> </w:t>
      </w:r>
      <w:r w:rsidR="00CF47E4" w:rsidRPr="00905E16">
        <w:t>Kenneth Oakley and seconded by Commissioner Matt Ladd to reimburse Bob Brame for Wind Chimes of $68.90 given to Sharon Butts for loss of her brother from the planning commission.  All approved, motion passed.</w:t>
      </w:r>
    </w:p>
    <w:p w:rsidR="00905E16" w:rsidRDefault="00905E16" w:rsidP="004810C7">
      <w:pPr>
        <w:spacing w:after="0"/>
      </w:pPr>
    </w:p>
    <w:p w:rsidR="00CF47E4" w:rsidRPr="00905E16" w:rsidRDefault="00CF47E4" w:rsidP="004810C7">
      <w:pPr>
        <w:spacing w:after="0"/>
      </w:pPr>
      <w:r w:rsidRPr="00905E16">
        <w:t>A motion was made by Commissioner Matt Ladd and seconded by Commissioner Ken Oakley to adjourn meeting.  All approved, motion passed.</w:t>
      </w:r>
    </w:p>
    <w:p w:rsidR="00905E16" w:rsidRPr="00905E16" w:rsidRDefault="00905E16">
      <w:pPr>
        <w:spacing w:after="0"/>
      </w:pPr>
    </w:p>
    <w:sectPr w:rsidR="00905E16" w:rsidRPr="00905E16" w:rsidSect="00905E16">
      <w:pgSz w:w="12240" w:h="15840"/>
      <w:pgMar w:top="288" w:right="1440" w:bottom="67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0C7"/>
    <w:rsid w:val="003106F5"/>
    <w:rsid w:val="004810C7"/>
    <w:rsid w:val="006273EC"/>
    <w:rsid w:val="007A7958"/>
    <w:rsid w:val="008348A7"/>
    <w:rsid w:val="00905E16"/>
    <w:rsid w:val="00AD4056"/>
    <w:rsid w:val="00C63954"/>
    <w:rsid w:val="00CF47E4"/>
    <w:rsid w:val="00DC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3C369-C151-4FF5-9E7B-FD676FE1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FFFFF-AC5B-4888-9A13-5DF635448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Butts</dc:creator>
  <cp:keywords/>
  <dc:description/>
  <cp:lastModifiedBy>Sharon Butts</cp:lastModifiedBy>
  <cp:revision>8</cp:revision>
  <dcterms:created xsi:type="dcterms:W3CDTF">2014-09-24T14:39:00Z</dcterms:created>
  <dcterms:modified xsi:type="dcterms:W3CDTF">2014-09-24T15:04:00Z</dcterms:modified>
</cp:coreProperties>
</file>