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481" w:rsidRPr="00B70481" w:rsidRDefault="00B70481" w:rsidP="00B70481">
      <w:pPr>
        <w:spacing w:after="0"/>
        <w:jc w:val="center"/>
        <w:rPr>
          <w:b/>
          <w:sz w:val="36"/>
          <w:szCs w:val="36"/>
        </w:rPr>
      </w:pPr>
      <w:r w:rsidRPr="00B70481">
        <w:rPr>
          <w:b/>
          <w:sz w:val="36"/>
          <w:szCs w:val="36"/>
        </w:rPr>
        <w:t>Cadiz-Trigg County</w:t>
      </w:r>
    </w:p>
    <w:p w:rsidR="00B70481" w:rsidRPr="00B70481" w:rsidRDefault="00B70481" w:rsidP="00B70481">
      <w:pPr>
        <w:spacing w:after="0"/>
        <w:jc w:val="center"/>
        <w:rPr>
          <w:b/>
          <w:sz w:val="36"/>
          <w:szCs w:val="36"/>
        </w:rPr>
      </w:pPr>
      <w:r w:rsidRPr="00B70481">
        <w:rPr>
          <w:b/>
          <w:sz w:val="36"/>
          <w:szCs w:val="36"/>
        </w:rPr>
        <w:t>Planning Commission</w:t>
      </w:r>
    </w:p>
    <w:p w:rsidR="00B70481" w:rsidRPr="00B54853" w:rsidRDefault="00B70481" w:rsidP="00B70481">
      <w:pPr>
        <w:spacing w:after="0"/>
        <w:jc w:val="center"/>
        <w:rPr>
          <w:sz w:val="28"/>
          <w:szCs w:val="28"/>
          <w:u w:val="single"/>
        </w:rPr>
      </w:pPr>
    </w:p>
    <w:p w:rsidR="00B70481" w:rsidRPr="00B54853" w:rsidRDefault="00B70481" w:rsidP="00B70481">
      <w:pPr>
        <w:spacing w:after="0"/>
        <w:jc w:val="center"/>
        <w:rPr>
          <w:sz w:val="28"/>
          <w:szCs w:val="28"/>
          <w:u w:val="single"/>
        </w:rPr>
      </w:pPr>
      <w:r w:rsidRPr="00B54853">
        <w:rPr>
          <w:sz w:val="28"/>
          <w:szCs w:val="28"/>
          <w:u w:val="single"/>
        </w:rPr>
        <w:t>Meeting Minutes</w:t>
      </w:r>
    </w:p>
    <w:p w:rsidR="00B70481" w:rsidRDefault="00E926F3" w:rsidP="00B70481">
      <w:pPr>
        <w:spacing w:after="0"/>
        <w:jc w:val="center"/>
        <w:rPr>
          <w:sz w:val="28"/>
          <w:szCs w:val="28"/>
        </w:rPr>
      </w:pPr>
      <w:r>
        <w:rPr>
          <w:sz w:val="28"/>
          <w:szCs w:val="28"/>
        </w:rPr>
        <w:t>February 23</w:t>
      </w:r>
      <w:r w:rsidR="00D334C8">
        <w:rPr>
          <w:sz w:val="28"/>
          <w:szCs w:val="28"/>
        </w:rPr>
        <w:t>, 2016</w:t>
      </w:r>
    </w:p>
    <w:p w:rsidR="00B70481" w:rsidRPr="00B54853" w:rsidRDefault="00B70481" w:rsidP="00B70481">
      <w:pPr>
        <w:spacing w:after="0"/>
        <w:jc w:val="center"/>
        <w:rPr>
          <w:sz w:val="28"/>
          <w:szCs w:val="28"/>
          <w:u w:val="single"/>
        </w:rPr>
      </w:pPr>
    </w:p>
    <w:p w:rsidR="00B70481" w:rsidRPr="008E4433" w:rsidRDefault="00B70481" w:rsidP="00B70481">
      <w:pPr>
        <w:spacing w:after="0"/>
        <w:rPr>
          <w:sz w:val="24"/>
          <w:szCs w:val="24"/>
        </w:rPr>
      </w:pPr>
      <w:r w:rsidRPr="008E4433">
        <w:rPr>
          <w:sz w:val="24"/>
          <w:szCs w:val="24"/>
          <w:u w:val="single"/>
        </w:rPr>
        <w:t>Attendees:</w:t>
      </w:r>
      <w:r w:rsidR="00113D46">
        <w:rPr>
          <w:sz w:val="24"/>
          <w:szCs w:val="24"/>
        </w:rPr>
        <w:t xml:space="preserve"> </w:t>
      </w:r>
      <w:r w:rsidR="005C5A45">
        <w:rPr>
          <w:sz w:val="24"/>
          <w:szCs w:val="24"/>
        </w:rPr>
        <w:t xml:space="preserve">Bob Brame, </w:t>
      </w:r>
      <w:r w:rsidRPr="008E4433">
        <w:rPr>
          <w:sz w:val="24"/>
          <w:szCs w:val="24"/>
        </w:rPr>
        <w:t>Mike Heffington</w:t>
      </w:r>
      <w:r w:rsidR="00113D46">
        <w:rPr>
          <w:sz w:val="24"/>
          <w:szCs w:val="24"/>
        </w:rPr>
        <w:t>,</w:t>
      </w:r>
      <w:r w:rsidR="00B54853" w:rsidRPr="008E4433">
        <w:rPr>
          <w:sz w:val="24"/>
          <w:szCs w:val="24"/>
        </w:rPr>
        <w:t xml:space="preserve"> Larry Kemp,</w:t>
      </w:r>
      <w:r w:rsidR="007E491D">
        <w:rPr>
          <w:sz w:val="24"/>
          <w:szCs w:val="24"/>
        </w:rPr>
        <w:t xml:space="preserve"> Tommy </w:t>
      </w:r>
      <w:r w:rsidR="00543FED">
        <w:rPr>
          <w:sz w:val="24"/>
          <w:szCs w:val="24"/>
        </w:rPr>
        <w:t>Dunn, Ken</w:t>
      </w:r>
      <w:r w:rsidR="00163B52">
        <w:rPr>
          <w:sz w:val="24"/>
          <w:szCs w:val="24"/>
        </w:rPr>
        <w:t xml:space="preserve"> Culwell,</w:t>
      </w:r>
      <w:r w:rsidR="00C2421D">
        <w:rPr>
          <w:sz w:val="24"/>
          <w:szCs w:val="24"/>
        </w:rPr>
        <w:t xml:space="preserve"> Kenneth Oakley,</w:t>
      </w:r>
      <w:r w:rsidR="00163B52">
        <w:rPr>
          <w:sz w:val="24"/>
          <w:szCs w:val="24"/>
        </w:rPr>
        <w:t xml:space="preserve"> </w:t>
      </w:r>
      <w:r w:rsidR="005C5A45">
        <w:rPr>
          <w:sz w:val="24"/>
          <w:szCs w:val="24"/>
        </w:rPr>
        <w:t>David Welker, Gary Blakley</w:t>
      </w:r>
    </w:p>
    <w:p w:rsidR="00B54853" w:rsidRPr="008E4433" w:rsidRDefault="00B54853" w:rsidP="00B70481">
      <w:pPr>
        <w:spacing w:after="0"/>
        <w:rPr>
          <w:sz w:val="24"/>
          <w:szCs w:val="24"/>
        </w:rPr>
      </w:pPr>
    </w:p>
    <w:p w:rsidR="00B54853" w:rsidRPr="008E4433" w:rsidRDefault="00B54853" w:rsidP="00B70481">
      <w:pPr>
        <w:spacing w:after="0"/>
        <w:rPr>
          <w:sz w:val="24"/>
          <w:szCs w:val="24"/>
        </w:rPr>
      </w:pPr>
      <w:r w:rsidRPr="008E4433">
        <w:rPr>
          <w:sz w:val="24"/>
          <w:szCs w:val="24"/>
          <w:u w:val="single"/>
        </w:rPr>
        <w:t xml:space="preserve">Absent:  </w:t>
      </w:r>
      <w:r w:rsidR="00E926F3">
        <w:rPr>
          <w:sz w:val="24"/>
          <w:szCs w:val="24"/>
        </w:rPr>
        <w:t>Sharon Butts</w:t>
      </w:r>
    </w:p>
    <w:p w:rsidR="00B54853" w:rsidRPr="008E4433" w:rsidRDefault="00B54853" w:rsidP="00B70481">
      <w:pPr>
        <w:spacing w:after="0"/>
        <w:rPr>
          <w:sz w:val="24"/>
          <w:szCs w:val="24"/>
        </w:rPr>
      </w:pPr>
    </w:p>
    <w:p w:rsidR="008E74AE" w:rsidRDefault="00AF45E3" w:rsidP="00B70481">
      <w:pPr>
        <w:spacing w:after="0"/>
        <w:rPr>
          <w:sz w:val="24"/>
          <w:szCs w:val="24"/>
        </w:rPr>
      </w:pPr>
      <w:r w:rsidRPr="008E4433">
        <w:rPr>
          <w:sz w:val="24"/>
          <w:szCs w:val="24"/>
          <w:u w:val="single"/>
        </w:rPr>
        <w:t>Guest:</w:t>
      </w:r>
      <w:r w:rsidR="007E491D">
        <w:rPr>
          <w:sz w:val="24"/>
          <w:szCs w:val="24"/>
        </w:rPr>
        <w:t xml:space="preserve">  </w:t>
      </w:r>
      <w:r w:rsidR="00D334C8">
        <w:rPr>
          <w:sz w:val="24"/>
          <w:szCs w:val="24"/>
        </w:rPr>
        <w:t>Attorney, Steve Underwood, Frank Williams, Engineer, Robin Stevens, WKDZ</w:t>
      </w:r>
      <w:r w:rsidR="00E926F3">
        <w:rPr>
          <w:sz w:val="24"/>
          <w:szCs w:val="24"/>
        </w:rPr>
        <w:t>, Scott Jolly,</w:t>
      </w:r>
      <w:r w:rsidR="005E5D82">
        <w:rPr>
          <w:sz w:val="24"/>
          <w:szCs w:val="24"/>
        </w:rPr>
        <w:t xml:space="preserve"> WE Rogers, Ramond Turner</w:t>
      </w:r>
    </w:p>
    <w:p w:rsidR="00C2421D" w:rsidRDefault="00C2421D" w:rsidP="00B70481">
      <w:pPr>
        <w:spacing w:after="0"/>
        <w:rPr>
          <w:sz w:val="24"/>
          <w:szCs w:val="24"/>
        </w:rPr>
      </w:pPr>
    </w:p>
    <w:p w:rsidR="00B54853" w:rsidRPr="008E4433" w:rsidRDefault="00B54853" w:rsidP="00B70481">
      <w:pPr>
        <w:spacing w:after="0"/>
        <w:rPr>
          <w:sz w:val="24"/>
          <w:szCs w:val="24"/>
        </w:rPr>
      </w:pPr>
      <w:r w:rsidRPr="008E4433">
        <w:rPr>
          <w:sz w:val="24"/>
          <w:szCs w:val="24"/>
        </w:rPr>
        <w:t xml:space="preserve">The meeting was called </w:t>
      </w:r>
      <w:r w:rsidR="00C2421D">
        <w:rPr>
          <w:sz w:val="24"/>
          <w:szCs w:val="24"/>
        </w:rPr>
        <w:t>to order by</w:t>
      </w:r>
      <w:r w:rsidR="005C5A45">
        <w:rPr>
          <w:sz w:val="24"/>
          <w:szCs w:val="24"/>
        </w:rPr>
        <w:t xml:space="preserve"> Chairman, Bob Brame</w:t>
      </w:r>
    </w:p>
    <w:p w:rsidR="00B54853" w:rsidRDefault="00B54853" w:rsidP="00B70481">
      <w:pPr>
        <w:spacing w:after="0"/>
        <w:rPr>
          <w:sz w:val="24"/>
          <w:szCs w:val="24"/>
        </w:rPr>
      </w:pPr>
    </w:p>
    <w:p w:rsidR="00B54853" w:rsidRPr="008E4433" w:rsidRDefault="00BF288F" w:rsidP="00B70481">
      <w:pPr>
        <w:spacing w:after="0"/>
        <w:rPr>
          <w:sz w:val="24"/>
          <w:szCs w:val="24"/>
        </w:rPr>
      </w:pPr>
      <w:r>
        <w:rPr>
          <w:sz w:val="24"/>
          <w:szCs w:val="24"/>
        </w:rPr>
        <w:t>A motion was m</w:t>
      </w:r>
      <w:r w:rsidR="00113D46">
        <w:rPr>
          <w:sz w:val="24"/>
          <w:szCs w:val="24"/>
        </w:rPr>
        <w:t>ad</w:t>
      </w:r>
      <w:r w:rsidR="005E5D82">
        <w:rPr>
          <w:sz w:val="24"/>
          <w:szCs w:val="24"/>
        </w:rPr>
        <w:t>e by Commissioner Gary Blakley</w:t>
      </w:r>
      <w:r w:rsidR="00113D46">
        <w:rPr>
          <w:sz w:val="24"/>
          <w:szCs w:val="24"/>
        </w:rPr>
        <w:t xml:space="preserve"> </w:t>
      </w:r>
      <w:r>
        <w:rPr>
          <w:sz w:val="24"/>
          <w:szCs w:val="24"/>
        </w:rPr>
        <w:t xml:space="preserve">and </w:t>
      </w:r>
      <w:r w:rsidR="00113D46">
        <w:rPr>
          <w:sz w:val="24"/>
          <w:szCs w:val="24"/>
        </w:rPr>
        <w:t>seco</w:t>
      </w:r>
      <w:r w:rsidR="007E491D">
        <w:rPr>
          <w:sz w:val="24"/>
          <w:szCs w:val="24"/>
        </w:rPr>
        <w:t xml:space="preserve">nded by </w:t>
      </w:r>
      <w:r w:rsidR="005E5D82">
        <w:rPr>
          <w:sz w:val="24"/>
          <w:szCs w:val="24"/>
        </w:rPr>
        <w:t xml:space="preserve">Commission Jock Bingham </w:t>
      </w:r>
      <w:r w:rsidR="0098246E">
        <w:rPr>
          <w:sz w:val="24"/>
          <w:szCs w:val="24"/>
        </w:rPr>
        <w:t>to</w:t>
      </w:r>
      <w:r w:rsidR="00B54853" w:rsidRPr="008E4433">
        <w:rPr>
          <w:sz w:val="24"/>
          <w:szCs w:val="24"/>
        </w:rPr>
        <w:t xml:space="preserve"> approve the </w:t>
      </w:r>
      <w:r w:rsidR="005E5D82">
        <w:rPr>
          <w:sz w:val="24"/>
          <w:szCs w:val="24"/>
        </w:rPr>
        <w:t>January 2016</w:t>
      </w:r>
      <w:r w:rsidR="00D334C8">
        <w:rPr>
          <w:sz w:val="24"/>
          <w:szCs w:val="24"/>
        </w:rPr>
        <w:t xml:space="preserve"> Meeting Minutes</w:t>
      </w:r>
      <w:r w:rsidR="005E5D82">
        <w:rPr>
          <w:sz w:val="24"/>
          <w:szCs w:val="24"/>
        </w:rPr>
        <w:t>.</w:t>
      </w:r>
      <w:r w:rsidR="00B54853" w:rsidRPr="008E4433">
        <w:rPr>
          <w:sz w:val="24"/>
          <w:szCs w:val="24"/>
        </w:rPr>
        <w:t xml:space="preserve"> All approved, motion passed.</w:t>
      </w:r>
    </w:p>
    <w:p w:rsidR="00B54853" w:rsidRPr="008E4433" w:rsidRDefault="00B54853" w:rsidP="00B70481">
      <w:pPr>
        <w:spacing w:after="0"/>
        <w:rPr>
          <w:sz w:val="24"/>
          <w:szCs w:val="24"/>
        </w:rPr>
      </w:pPr>
    </w:p>
    <w:p w:rsidR="00B54853" w:rsidRDefault="005E5D82" w:rsidP="00B70481">
      <w:pPr>
        <w:spacing w:after="0"/>
        <w:rPr>
          <w:sz w:val="24"/>
          <w:szCs w:val="24"/>
        </w:rPr>
      </w:pPr>
      <w:r>
        <w:rPr>
          <w:sz w:val="24"/>
          <w:szCs w:val="24"/>
        </w:rPr>
        <w:t>A motion was made by Commissioner Ken Culwell and seconded by Commissioner Tommy Dunn to approved the financial report for February 2016.  All approved, motion passed.</w:t>
      </w:r>
    </w:p>
    <w:p w:rsidR="001D0137" w:rsidRDefault="001D0137" w:rsidP="00B70481">
      <w:pPr>
        <w:spacing w:after="0"/>
        <w:rPr>
          <w:sz w:val="24"/>
          <w:szCs w:val="24"/>
        </w:rPr>
      </w:pPr>
    </w:p>
    <w:p w:rsidR="001D0137" w:rsidRDefault="001D0137" w:rsidP="00B70481">
      <w:pPr>
        <w:spacing w:after="0"/>
        <w:rPr>
          <w:sz w:val="24"/>
          <w:szCs w:val="24"/>
        </w:rPr>
      </w:pPr>
      <w:r>
        <w:rPr>
          <w:sz w:val="24"/>
          <w:szCs w:val="24"/>
        </w:rPr>
        <w:t>There was a motion by Commissioner Mike Heffington and seconded by Commissioner Tommy Dunn to amend the agenda to include training hour approval for Larry Kemp, Jock Bingham and Bob Brame.  All approved, motion passed.</w:t>
      </w:r>
    </w:p>
    <w:p w:rsidR="00FF7393" w:rsidRDefault="00FF7393" w:rsidP="00B70481">
      <w:pPr>
        <w:spacing w:after="0"/>
        <w:rPr>
          <w:sz w:val="24"/>
          <w:szCs w:val="24"/>
        </w:rPr>
      </w:pPr>
    </w:p>
    <w:p w:rsidR="005414DA" w:rsidRPr="005414DA" w:rsidRDefault="005414DA" w:rsidP="00B70481">
      <w:pPr>
        <w:spacing w:after="0"/>
        <w:rPr>
          <w:b/>
          <w:sz w:val="24"/>
          <w:szCs w:val="24"/>
          <w:u w:val="single"/>
        </w:rPr>
      </w:pPr>
      <w:r w:rsidRPr="005414DA">
        <w:rPr>
          <w:b/>
          <w:sz w:val="24"/>
          <w:szCs w:val="24"/>
          <w:u w:val="single"/>
        </w:rPr>
        <w:t>Old Business:</w:t>
      </w:r>
    </w:p>
    <w:p w:rsidR="005414DA" w:rsidRDefault="005414DA" w:rsidP="00B70481">
      <w:pPr>
        <w:spacing w:after="0"/>
        <w:rPr>
          <w:sz w:val="24"/>
          <w:szCs w:val="24"/>
          <w:u w:val="single"/>
        </w:rPr>
      </w:pPr>
    </w:p>
    <w:p w:rsidR="00B54853" w:rsidRDefault="00B54853" w:rsidP="00B70481">
      <w:pPr>
        <w:spacing w:after="0"/>
        <w:rPr>
          <w:sz w:val="24"/>
          <w:szCs w:val="24"/>
        </w:rPr>
      </w:pPr>
      <w:r w:rsidRPr="008E4433">
        <w:rPr>
          <w:sz w:val="24"/>
          <w:szCs w:val="24"/>
          <w:u w:val="single"/>
        </w:rPr>
        <w:t>Training Hours:</w:t>
      </w:r>
      <w:r w:rsidR="00FF7393">
        <w:rPr>
          <w:sz w:val="24"/>
          <w:szCs w:val="24"/>
        </w:rPr>
        <w:t xml:space="preserve">  Larry Kemp is not in compliance and cannot vote until training hours are obtained.</w:t>
      </w:r>
      <w:r w:rsidR="001D0137">
        <w:rPr>
          <w:sz w:val="24"/>
          <w:szCs w:val="24"/>
        </w:rPr>
        <w:t xml:space="preserve">  Larry needs </w:t>
      </w:r>
    </w:p>
    <w:p w:rsidR="00F36DF8" w:rsidRDefault="00F36DF8" w:rsidP="00B70481">
      <w:pPr>
        <w:spacing w:after="0"/>
        <w:rPr>
          <w:sz w:val="24"/>
          <w:szCs w:val="24"/>
        </w:rPr>
      </w:pPr>
    </w:p>
    <w:p w:rsidR="00F36DF8" w:rsidRPr="00F36DF8" w:rsidRDefault="00F36DF8" w:rsidP="00B70481">
      <w:pPr>
        <w:spacing w:after="0"/>
        <w:rPr>
          <w:sz w:val="24"/>
          <w:szCs w:val="24"/>
          <w:u w:val="single"/>
        </w:rPr>
      </w:pPr>
      <w:r w:rsidRPr="00F36DF8">
        <w:rPr>
          <w:sz w:val="24"/>
          <w:szCs w:val="24"/>
          <w:u w:val="single"/>
        </w:rPr>
        <w:t>Approve Training Hours:</w:t>
      </w:r>
    </w:p>
    <w:p w:rsidR="00F36DF8" w:rsidRDefault="00F36DF8" w:rsidP="00B70481">
      <w:pPr>
        <w:spacing w:after="0"/>
        <w:rPr>
          <w:sz w:val="24"/>
          <w:szCs w:val="24"/>
        </w:rPr>
      </w:pPr>
      <w:r>
        <w:rPr>
          <w:sz w:val="24"/>
          <w:szCs w:val="24"/>
        </w:rPr>
        <w:t>A motion was made by Commissioner Gary Blakely &amp; seconde</w:t>
      </w:r>
      <w:r w:rsidR="001924E8">
        <w:rPr>
          <w:sz w:val="24"/>
          <w:szCs w:val="24"/>
        </w:rPr>
        <w:t xml:space="preserve">d by Commissioner David </w:t>
      </w:r>
      <w:r w:rsidR="00133433">
        <w:rPr>
          <w:sz w:val="24"/>
          <w:szCs w:val="24"/>
        </w:rPr>
        <w:t>Welker to</w:t>
      </w:r>
      <w:r>
        <w:rPr>
          <w:sz w:val="24"/>
          <w:szCs w:val="24"/>
        </w:rPr>
        <w:t xml:space="preserve"> approve training hours for the following:  All approved, motion passed.</w:t>
      </w:r>
    </w:p>
    <w:p w:rsidR="00F36DF8" w:rsidRDefault="00F36DF8" w:rsidP="00B70481">
      <w:pPr>
        <w:spacing w:after="0"/>
        <w:rPr>
          <w:sz w:val="24"/>
          <w:szCs w:val="24"/>
        </w:rPr>
      </w:pPr>
    </w:p>
    <w:p w:rsidR="00F36DF8" w:rsidRDefault="00F36DF8" w:rsidP="00B70481">
      <w:pPr>
        <w:spacing w:after="0"/>
        <w:rPr>
          <w:sz w:val="24"/>
          <w:szCs w:val="24"/>
        </w:rPr>
      </w:pPr>
      <w:r>
        <w:rPr>
          <w:sz w:val="24"/>
          <w:szCs w:val="24"/>
        </w:rPr>
        <w:t>Mike Heffington – 8 hours</w:t>
      </w:r>
    </w:p>
    <w:p w:rsidR="00F36DF8" w:rsidRDefault="00F36DF8" w:rsidP="00B70481">
      <w:pPr>
        <w:spacing w:after="0"/>
        <w:rPr>
          <w:sz w:val="24"/>
          <w:szCs w:val="24"/>
        </w:rPr>
      </w:pPr>
      <w:r>
        <w:rPr>
          <w:sz w:val="24"/>
          <w:szCs w:val="24"/>
        </w:rPr>
        <w:t>Bob Brame – 16 hours</w:t>
      </w:r>
    </w:p>
    <w:p w:rsidR="00F36DF8" w:rsidRDefault="00F36DF8" w:rsidP="00B70481">
      <w:pPr>
        <w:spacing w:after="0"/>
        <w:rPr>
          <w:sz w:val="24"/>
          <w:szCs w:val="24"/>
        </w:rPr>
      </w:pPr>
      <w:r>
        <w:rPr>
          <w:sz w:val="24"/>
          <w:szCs w:val="24"/>
        </w:rPr>
        <w:t>Jock Bingham – 8 hours</w:t>
      </w:r>
    </w:p>
    <w:p w:rsidR="00F36DF8" w:rsidRDefault="00F36DF8" w:rsidP="00B70481">
      <w:pPr>
        <w:spacing w:after="0"/>
        <w:rPr>
          <w:sz w:val="24"/>
          <w:szCs w:val="24"/>
        </w:rPr>
      </w:pPr>
      <w:r>
        <w:rPr>
          <w:sz w:val="24"/>
          <w:szCs w:val="24"/>
        </w:rPr>
        <w:t>Larry Kemp – 4 hours</w:t>
      </w:r>
    </w:p>
    <w:p w:rsidR="00F36DF8" w:rsidRDefault="00F36DF8" w:rsidP="00B70481">
      <w:pPr>
        <w:spacing w:after="0"/>
        <w:rPr>
          <w:sz w:val="24"/>
          <w:szCs w:val="24"/>
        </w:rPr>
      </w:pPr>
    </w:p>
    <w:p w:rsidR="00F36DF8" w:rsidRDefault="00F36DF8" w:rsidP="00B70481">
      <w:pPr>
        <w:spacing w:after="0"/>
        <w:rPr>
          <w:sz w:val="24"/>
          <w:szCs w:val="24"/>
        </w:rPr>
      </w:pPr>
    </w:p>
    <w:p w:rsidR="00F36DF8" w:rsidRDefault="00F36DF8" w:rsidP="00B70481">
      <w:pPr>
        <w:spacing w:after="0"/>
        <w:rPr>
          <w:sz w:val="24"/>
          <w:szCs w:val="24"/>
        </w:rPr>
      </w:pPr>
    </w:p>
    <w:p w:rsidR="00F36DF8" w:rsidRDefault="00F36DF8" w:rsidP="00B70481">
      <w:pPr>
        <w:spacing w:after="0"/>
        <w:rPr>
          <w:b/>
          <w:sz w:val="24"/>
          <w:szCs w:val="24"/>
          <w:u w:val="single"/>
        </w:rPr>
      </w:pPr>
    </w:p>
    <w:p w:rsidR="00F36DF8" w:rsidRDefault="00F36DF8" w:rsidP="00B70481">
      <w:pPr>
        <w:spacing w:after="0"/>
        <w:rPr>
          <w:b/>
          <w:sz w:val="24"/>
          <w:szCs w:val="24"/>
          <w:u w:val="single"/>
        </w:rPr>
      </w:pPr>
    </w:p>
    <w:p w:rsidR="007412F7" w:rsidRDefault="007412F7" w:rsidP="00B70481">
      <w:pPr>
        <w:spacing w:after="0"/>
        <w:rPr>
          <w:b/>
          <w:sz w:val="24"/>
          <w:szCs w:val="24"/>
          <w:u w:val="single"/>
        </w:rPr>
      </w:pPr>
      <w:r w:rsidRPr="007412F7">
        <w:rPr>
          <w:b/>
          <w:sz w:val="24"/>
          <w:szCs w:val="24"/>
          <w:u w:val="single"/>
        </w:rPr>
        <w:t>New Business:</w:t>
      </w:r>
    </w:p>
    <w:p w:rsidR="00A01A8F" w:rsidRDefault="00A01A8F" w:rsidP="00B70481">
      <w:pPr>
        <w:spacing w:after="0"/>
        <w:rPr>
          <w:b/>
          <w:sz w:val="24"/>
          <w:szCs w:val="24"/>
          <w:u w:val="single"/>
        </w:rPr>
      </w:pPr>
    </w:p>
    <w:p w:rsidR="007B372E" w:rsidRPr="007B372E" w:rsidRDefault="007B372E" w:rsidP="00B70481">
      <w:pPr>
        <w:spacing w:after="0"/>
        <w:rPr>
          <w:sz w:val="24"/>
          <w:szCs w:val="24"/>
        </w:rPr>
      </w:pPr>
      <w:r w:rsidRPr="007B372E">
        <w:rPr>
          <w:sz w:val="24"/>
          <w:szCs w:val="24"/>
        </w:rPr>
        <w:t>None</w:t>
      </w:r>
    </w:p>
    <w:p w:rsidR="007B372E" w:rsidRDefault="007B372E" w:rsidP="00B70481">
      <w:pPr>
        <w:spacing w:after="0"/>
        <w:rPr>
          <w:sz w:val="24"/>
          <w:szCs w:val="24"/>
          <w:u w:val="single"/>
        </w:rPr>
      </w:pPr>
    </w:p>
    <w:p w:rsidR="006A3F6E" w:rsidRDefault="006A3F6E" w:rsidP="00B70481">
      <w:pPr>
        <w:spacing w:after="0"/>
        <w:rPr>
          <w:sz w:val="24"/>
          <w:szCs w:val="24"/>
          <w:u w:val="single"/>
        </w:rPr>
      </w:pPr>
      <w:r w:rsidRPr="006A3F6E">
        <w:rPr>
          <w:sz w:val="24"/>
          <w:szCs w:val="24"/>
          <w:u w:val="single"/>
        </w:rPr>
        <w:t>Other comments:</w:t>
      </w:r>
    </w:p>
    <w:p w:rsidR="00793139" w:rsidRDefault="00793139" w:rsidP="00B70481">
      <w:pPr>
        <w:spacing w:after="0"/>
        <w:rPr>
          <w:sz w:val="24"/>
          <w:szCs w:val="24"/>
          <w:u w:val="single"/>
        </w:rPr>
      </w:pPr>
    </w:p>
    <w:p w:rsidR="00793139" w:rsidRPr="00793139" w:rsidRDefault="009E3853" w:rsidP="00B70481">
      <w:pPr>
        <w:spacing w:after="0"/>
        <w:rPr>
          <w:sz w:val="24"/>
          <w:szCs w:val="24"/>
        </w:rPr>
      </w:pPr>
      <w:r>
        <w:rPr>
          <w:sz w:val="24"/>
          <w:szCs w:val="24"/>
        </w:rPr>
        <w:t>None</w:t>
      </w:r>
    </w:p>
    <w:p w:rsidR="00595515" w:rsidRDefault="00595515" w:rsidP="00B70481">
      <w:pPr>
        <w:spacing w:after="0"/>
        <w:rPr>
          <w:sz w:val="24"/>
          <w:szCs w:val="24"/>
        </w:rPr>
      </w:pPr>
    </w:p>
    <w:p w:rsidR="007341AE" w:rsidRDefault="007341AE" w:rsidP="00B70481">
      <w:pPr>
        <w:spacing w:after="0"/>
        <w:rPr>
          <w:sz w:val="24"/>
          <w:szCs w:val="24"/>
        </w:rPr>
      </w:pPr>
      <w:r w:rsidRPr="008E4433">
        <w:rPr>
          <w:sz w:val="24"/>
          <w:szCs w:val="24"/>
        </w:rPr>
        <w:t>A motion was</w:t>
      </w:r>
      <w:r w:rsidR="009B39DE">
        <w:rPr>
          <w:sz w:val="24"/>
          <w:szCs w:val="24"/>
        </w:rPr>
        <w:t xml:space="preserve"> made by Commissioner</w:t>
      </w:r>
      <w:r w:rsidR="00363C28">
        <w:rPr>
          <w:sz w:val="24"/>
          <w:szCs w:val="24"/>
        </w:rPr>
        <w:t xml:space="preserve"> Gary Blakley </w:t>
      </w:r>
      <w:r w:rsidRPr="008E4433">
        <w:rPr>
          <w:sz w:val="24"/>
          <w:szCs w:val="24"/>
        </w:rPr>
        <w:t>and sec</w:t>
      </w:r>
      <w:r w:rsidR="005F73E1">
        <w:rPr>
          <w:sz w:val="24"/>
          <w:szCs w:val="24"/>
        </w:rPr>
        <w:t>onde</w:t>
      </w:r>
      <w:r w:rsidR="00091AC0">
        <w:rPr>
          <w:sz w:val="24"/>
          <w:szCs w:val="24"/>
        </w:rPr>
        <w:t xml:space="preserve">d by Commissioner </w:t>
      </w:r>
      <w:r w:rsidR="00363C28">
        <w:rPr>
          <w:sz w:val="24"/>
          <w:szCs w:val="24"/>
        </w:rPr>
        <w:t>Mike Heffinton</w:t>
      </w:r>
      <w:r w:rsidR="009B39DE">
        <w:rPr>
          <w:sz w:val="24"/>
          <w:szCs w:val="24"/>
        </w:rPr>
        <w:t xml:space="preserve"> to ad</w:t>
      </w:r>
      <w:r w:rsidRPr="008E4433">
        <w:rPr>
          <w:sz w:val="24"/>
          <w:szCs w:val="24"/>
        </w:rPr>
        <w:t>journ the planning commission meeting.  All approved, motion passed.</w:t>
      </w:r>
    </w:p>
    <w:p w:rsidR="003F131B" w:rsidRDefault="003F131B" w:rsidP="00B70481">
      <w:pPr>
        <w:spacing w:after="0"/>
        <w:rPr>
          <w:sz w:val="24"/>
          <w:szCs w:val="24"/>
        </w:rPr>
      </w:pPr>
    </w:p>
    <w:p w:rsidR="00326FB1" w:rsidRDefault="00326FB1" w:rsidP="00B70481">
      <w:pPr>
        <w:spacing w:after="0"/>
        <w:rPr>
          <w:b/>
          <w:sz w:val="24"/>
          <w:szCs w:val="24"/>
        </w:rPr>
      </w:pPr>
    </w:p>
    <w:p w:rsidR="001924E8" w:rsidRDefault="003F131B" w:rsidP="00B70481">
      <w:pPr>
        <w:spacing w:after="0"/>
        <w:rPr>
          <w:b/>
          <w:sz w:val="24"/>
          <w:szCs w:val="24"/>
        </w:rPr>
      </w:pPr>
      <w:r w:rsidRPr="003F131B">
        <w:rPr>
          <w:b/>
          <w:sz w:val="24"/>
          <w:szCs w:val="24"/>
        </w:rPr>
        <w:t>Next m</w:t>
      </w:r>
      <w:r w:rsidR="00FC5C17">
        <w:rPr>
          <w:b/>
          <w:sz w:val="24"/>
          <w:szCs w:val="24"/>
        </w:rPr>
        <w:t>e</w:t>
      </w:r>
      <w:r w:rsidR="009B39DE">
        <w:rPr>
          <w:b/>
          <w:sz w:val="24"/>
          <w:szCs w:val="24"/>
        </w:rPr>
        <w:t>e</w:t>
      </w:r>
      <w:r w:rsidR="00363C28">
        <w:rPr>
          <w:b/>
          <w:sz w:val="24"/>
          <w:szCs w:val="24"/>
        </w:rPr>
        <w:t>ting will be held on March 22</w:t>
      </w:r>
      <w:r w:rsidR="005C5A45">
        <w:rPr>
          <w:b/>
          <w:sz w:val="24"/>
          <w:szCs w:val="24"/>
        </w:rPr>
        <w:t xml:space="preserve">, </w:t>
      </w:r>
      <w:r w:rsidR="009B39DE">
        <w:rPr>
          <w:b/>
          <w:sz w:val="24"/>
          <w:szCs w:val="24"/>
        </w:rPr>
        <w:t>2</w:t>
      </w:r>
      <w:r w:rsidR="005C5A45">
        <w:rPr>
          <w:b/>
          <w:sz w:val="24"/>
          <w:szCs w:val="24"/>
        </w:rPr>
        <w:t>016</w:t>
      </w:r>
      <w:r w:rsidR="006D3706">
        <w:rPr>
          <w:b/>
          <w:sz w:val="24"/>
          <w:szCs w:val="24"/>
        </w:rPr>
        <w:t xml:space="preserve"> @ 6:00 p.m</w:t>
      </w:r>
      <w:bookmarkStart w:id="0" w:name="_GoBack"/>
      <w:bookmarkEnd w:id="0"/>
    </w:p>
    <w:sectPr w:rsidR="001924E8" w:rsidSect="007341A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73E"/>
    <w:rsid w:val="000144A1"/>
    <w:rsid w:val="0001562C"/>
    <w:rsid w:val="000253BC"/>
    <w:rsid w:val="00033CA2"/>
    <w:rsid w:val="00054269"/>
    <w:rsid w:val="00054535"/>
    <w:rsid w:val="00062A60"/>
    <w:rsid w:val="000710B8"/>
    <w:rsid w:val="00091AC0"/>
    <w:rsid w:val="000A1CFE"/>
    <w:rsid w:val="000A29A1"/>
    <w:rsid w:val="000C32EC"/>
    <w:rsid w:val="000F373E"/>
    <w:rsid w:val="00113D46"/>
    <w:rsid w:val="00133433"/>
    <w:rsid w:val="00163B52"/>
    <w:rsid w:val="0018321C"/>
    <w:rsid w:val="001924E8"/>
    <w:rsid w:val="001A03A1"/>
    <w:rsid w:val="001B3337"/>
    <w:rsid w:val="001D0137"/>
    <w:rsid w:val="001D1B6E"/>
    <w:rsid w:val="00215526"/>
    <w:rsid w:val="00217FE8"/>
    <w:rsid w:val="00223019"/>
    <w:rsid w:val="00277BC3"/>
    <w:rsid w:val="002A2B00"/>
    <w:rsid w:val="002B58E6"/>
    <w:rsid w:val="00326FB1"/>
    <w:rsid w:val="00363C28"/>
    <w:rsid w:val="00383D92"/>
    <w:rsid w:val="003B3FEF"/>
    <w:rsid w:val="003B658F"/>
    <w:rsid w:val="003C2996"/>
    <w:rsid w:val="003C4B62"/>
    <w:rsid w:val="003D41B2"/>
    <w:rsid w:val="003F131B"/>
    <w:rsid w:val="003F7586"/>
    <w:rsid w:val="0041703A"/>
    <w:rsid w:val="00431FC6"/>
    <w:rsid w:val="00461532"/>
    <w:rsid w:val="0047610D"/>
    <w:rsid w:val="004C6BF6"/>
    <w:rsid w:val="004F5F8E"/>
    <w:rsid w:val="005414DA"/>
    <w:rsid w:val="00543FED"/>
    <w:rsid w:val="005473E0"/>
    <w:rsid w:val="00575FA4"/>
    <w:rsid w:val="00581101"/>
    <w:rsid w:val="00595515"/>
    <w:rsid w:val="005B2C23"/>
    <w:rsid w:val="005B7546"/>
    <w:rsid w:val="005C5A45"/>
    <w:rsid w:val="005D10A2"/>
    <w:rsid w:val="005E5D82"/>
    <w:rsid w:val="005F73BF"/>
    <w:rsid w:val="005F73E1"/>
    <w:rsid w:val="006246BA"/>
    <w:rsid w:val="00664753"/>
    <w:rsid w:val="00673381"/>
    <w:rsid w:val="006A2A4A"/>
    <w:rsid w:val="006A3F6E"/>
    <w:rsid w:val="006C1F2E"/>
    <w:rsid w:val="006D3706"/>
    <w:rsid w:val="006E146C"/>
    <w:rsid w:val="007341AE"/>
    <w:rsid w:val="007412F7"/>
    <w:rsid w:val="00753812"/>
    <w:rsid w:val="00782F39"/>
    <w:rsid w:val="00784B54"/>
    <w:rsid w:val="00793139"/>
    <w:rsid w:val="007B372E"/>
    <w:rsid w:val="007C24C9"/>
    <w:rsid w:val="007D583E"/>
    <w:rsid w:val="007E491D"/>
    <w:rsid w:val="007E756B"/>
    <w:rsid w:val="00842496"/>
    <w:rsid w:val="008512CA"/>
    <w:rsid w:val="008740F9"/>
    <w:rsid w:val="008E4433"/>
    <w:rsid w:val="008E74AE"/>
    <w:rsid w:val="00971910"/>
    <w:rsid w:val="0098246E"/>
    <w:rsid w:val="009B39DE"/>
    <w:rsid w:val="009E3853"/>
    <w:rsid w:val="00A01A8F"/>
    <w:rsid w:val="00AC3E17"/>
    <w:rsid w:val="00AF45E3"/>
    <w:rsid w:val="00AF6F35"/>
    <w:rsid w:val="00B20ACC"/>
    <w:rsid w:val="00B54853"/>
    <w:rsid w:val="00B701BB"/>
    <w:rsid w:val="00B70481"/>
    <w:rsid w:val="00B94A1E"/>
    <w:rsid w:val="00BB3663"/>
    <w:rsid w:val="00BF288F"/>
    <w:rsid w:val="00C2421D"/>
    <w:rsid w:val="00C328A7"/>
    <w:rsid w:val="00C42B11"/>
    <w:rsid w:val="00C75F10"/>
    <w:rsid w:val="00C84AC8"/>
    <w:rsid w:val="00CE17CC"/>
    <w:rsid w:val="00D05CB2"/>
    <w:rsid w:val="00D334C8"/>
    <w:rsid w:val="00D86D2E"/>
    <w:rsid w:val="00E442EB"/>
    <w:rsid w:val="00E926F3"/>
    <w:rsid w:val="00F041DC"/>
    <w:rsid w:val="00F130A1"/>
    <w:rsid w:val="00F33DBA"/>
    <w:rsid w:val="00F3560A"/>
    <w:rsid w:val="00F36DF8"/>
    <w:rsid w:val="00FC5C17"/>
    <w:rsid w:val="00FD24B2"/>
    <w:rsid w:val="00FE2FBA"/>
    <w:rsid w:val="00FF7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526264-0A09-49D4-A901-C7E0414B1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24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4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F1884-B6ED-4C12-8D7B-C9CF16203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Butts</dc:creator>
  <cp:lastModifiedBy>Ken and Dorraine Traub</cp:lastModifiedBy>
  <cp:revision>3</cp:revision>
  <cp:lastPrinted>2016-02-18T16:00:00Z</cp:lastPrinted>
  <dcterms:created xsi:type="dcterms:W3CDTF">2016-03-24T15:20:00Z</dcterms:created>
  <dcterms:modified xsi:type="dcterms:W3CDTF">2016-03-24T15:21:00Z</dcterms:modified>
</cp:coreProperties>
</file>